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BAB4F" w14:textId="284917FD" w:rsidR="00192624" w:rsidRPr="00426283" w:rsidRDefault="00D000BD">
      <w:pPr>
        <w:rPr>
          <w:rFonts w:ascii="Corbel" w:hAnsi="Corbel"/>
          <w:b/>
          <w:bCs/>
          <w:sz w:val="24"/>
          <w:szCs w:val="24"/>
        </w:rPr>
      </w:pPr>
      <w:r w:rsidRPr="00426283">
        <w:rPr>
          <w:rFonts w:ascii="Corbel" w:hAnsi="Corbel"/>
          <w:b/>
          <w:bCs/>
          <w:sz w:val="24"/>
          <w:szCs w:val="24"/>
        </w:rPr>
        <w:t>Employer Information and Resources</w:t>
      </w:r>
    </w:p>
    <w:p w14:paraId="172A1C94" w14:textId="07791A7A" w:rsidR="00D000BD" w:rsidRPr="00C44046" w:rsidRDefault="00D000BD">
      <w:pPr>
        <w:rPr>
          <w:rFonts w:ascii="Corbel" w:hAnsi="Corbel"/>
          <w:sz w:val="24"/>
          <w:szCs w:val="24"/>
        </w:rPr>
      </w:pPr>
      <w:r w:rsidRPr="00C44046">
        <w:rPr>
          <w:rFonts w:ascii="Corbel" w:hAnsi="Corbel"/>
          <w:sz w:val="24"/>
          <w:szCs w:val="24"/>
        </w:rPr>
        <w:t xml:space="preserve">At Salesian we are very fortunate to have excellent relationships with businesses across a wide range of industry sectors although we are always looking to work with and develop new relationships to ensure that </w:t>
      </w:r>
      <w:r w:rsidR="00426283" w:rsidRPr="00C44046">
        <w:rPr>
          <w:rFonts w:ascii="Corbel" w:hAnsi="Corbel"/>
          <w:sz w:val="24"/>
          <w:szCs w:val="24"/>
        </w:rPr>
        <w:t xml:space="preserve">our students are fully knowledgeable about the wide range of opportunities available for school leavers. </w:t>
      </w:r>
      <w:r w:rsidRPr="00C44046">
        <w:rPr>
          <w:rFonts w:ascii="Corbel" w:hAnsi="Corbel"/>
          <w:sz w:val="24"/>
          <w:szCs w:val="24"/>
        </w:rPr>
        <w:t xml:space="preserve"> </w:t>
      </w:r>
    </w:p>
    <w:p w14:paraId="46D1E52D" w14:textId="499B476B" w:rsidR="00426283" w:rsidRPr="00426283" w:rsidRDefault="00C44046" w:rsidP="00426283">
      <w:pPr>
        <w:shd w:val="clear" w:color="auto" w:fill="FFFFFF"/>
        <w:spacing w:before="240" w:after="240" w:line="240" w:lineRule="auto"/>
        <w:rPr>
          <w:rFonts w:ascii="Corbel" w:eastAsia="Times New Roman" w:hAnsi="Corbel" w:cs="Open Sans"/>
          <w:color w:val="444444"/>
          <w:sz w:val="24"/>
          <w:szCs w:val="24"/>
          <w:lang w:eastAsia="en-GB"/>
        </w:rPr>
      </w:pPr>
      <w:r w:rsidRPr="00C44046">
        <w:rPr>
          <w:rFonts w:ascii="Corbel" w:eastAsia="Times New Roman" w:hAnsi="Corbel" w:cs="Open Sans"/>
          <w:color w:val="444444"/>
          <w:sz w:val="24"/>
          <w:szCs w:val="24"/>
          <w:lang w:eastAsia="en-GB"/>
        </w:rPr>
        <w:t>There are</w:t>
      </w:r>
      <w:r w:rsidR="00426283" w:rsidRPr="00426283">
        <w:rPr>
          <w:rFonts w:ascii="Corbel" w:eastAsia="Times New Roman" w:hAnsi="Corbel" w:cs="Open Sans"/>
          <w:color w:val="444444"/>
          <w:sz w:val="24"/>
          <w:szCs w:val="24"/>
          <w:lang w:eastAsia="en-GB"/>
        </w:rPr>
        <w:t xml:space="preserve"> many ways in which you could get involved:</w:t>
      </w:r>
    </w:p>
    <w:p w14:paraId="0B214E42" w14:textId="4CA12ECF" w:rsidR="00426283" w:rsidRPr="00426283" w:rsidRDefault="00426283" w:rsidP="00426283">
      <w:pPr>
        <w:numPr>
          <w:ilvl w:val="0"/>
          <w:numId w:val="1"/>
        </w:numPr>
        <w:shd w:val="clear" w:color="auto" w:fill="FFFFFF"/>
        <w:spacing w:before="100" w:beforeAutospacing="1" w:after="100" w:afterAutospacing="1" w:line="240" w:lineRule="auto"/>
        <w:rPr>
          <w:rFonts w:ascii="Corbel" w:eastAsia="Times New Roman" w:hAnsi="Corbel" w:cs="Open Sans"/>
          <w:color w:val="444444"/>
          <w:sz w:val="24"/>
          <w:szCs w:val="24"/>
          <w:lang w:eastAsia="en-GB"/>
        </w:rPr>
      </w:pPr>
      <w:r w:rsidRPr="00426283">
        <w:rPr>
          <w:rFonts w:ascii="Corbel" w:eastAsia="Times New Roman" w:hAnsi="Corbel" w:cs="Open Sans"/>
          <w:color w:val="444444"/>
          <w:sz w:val="24"/>
          <w:szCs w:val="24"/>
          <w:lang w:eastAsia="en-GB"/>
        </w:rPr>
        <w:t>Work with teachers to deliver curriculum-based projects</w:t>
      </w:r>
      <w:r w:rsidRPr="00C44046">
        <w:rPr>
          <w:rFonts w:ascii="Corbel" w:eastAsia="Times New Roman" w:hAnsi="Corbel" w:cs="Open Sans"/>
          <w:color w:val="444444"/>
          <w:sz w:val="24"/>
          <w:szCs w:val="24"/>
          <w:lang w:eastAsia="en-GB"/>
        </w:rPr>
        <w:t xml:space="preserve"> / guest lectures</w:t>
      </w:r>
    </w:p>
    <w:p w14:paraId="17C403A2" w14:textId="77777777" w:rsidR="00426283" w:rsidRPr="00426283" w:rsidRDefault="00426283" w:rsidP="00426283">
      <w:pPr>
        <w:numPr>
          <w:ilvl w:val="0"/>
          <w:numId w:val="1"/>
        </w:numPr>
        <w:shd w:val="clear" w:color="auto" w:fill="FFFFFF"/>
        <w:spacing w:before="100" w:beforeAutospacing="1" w:after="100" w:afterAutospacing="1" w:line="240" w:lineRule="auto"/>
        <w:rPr>
          <w:rFonts w:ascii="Corbel" w:eastAsia="Times New Roman" w:hAnsi="Corbel" w:cs="Open Sans"/>
          <w:color w:val="444444"/>
          <w:sz w:val="24"/>
          <w:szCs w:val="24"/>
          <w:lang w:eastAsia="en-GB"/>
        </w:rPr>
      </w:pPr>
      <w:r w:rsidRPr="00426283">
        <w:rPr>
          <w:rFonts w:ascii="Corbel" w:eastAsia="Times New Roman" w:hAnsi="Corbel" w:cs="Open Sans"/>
          <w:color w:val="444444"/>
          <w:sz w:val="24"/>
          <w:szCs w:val="24"/>
          <w:lang w:eastAsia="en-GB"/>
        </w:rPr>
        <w:t>Offer work-place visits for students to gain an insight into your company</w:t>
      </w:r>
    </w:p>
    <w:p w14:paraId="55CC2688" w14:textId="77777777" w:rsidR="00426283" w:rsidRPr="00426283" w:rsidRDefault="00426283" w:rsidP="00426283">
      <w:pPr>
        <w:numPr>
          <w:ilvl w:val="0"/>
          <w:numId w:val="1"/>
        </w:numPr>
        <w:shd w:val="clear" w:color="auto" w:fill="FFFFFF"/>
        <w:spacing w:before="100" w:beforeAutospacing="1" w:after="100" w:afterAutospacing="1" w:line="240" w:lineRule="auto"/>
        <w:rPr>
          <w:rFonts w:ascii="Corbel" w:eastAsia="Times New Roman" w:hAnsi="Corbel" w:cs="Open Sans"/>
          <w:color w:val="444444"/>
          <w:sz w:val="24"/>
          <w:szCs w:val="24"/>
          <w:lang w:eastAsia="en-GB"/>
        </w:rPr>
      </w:pPr>
      <w:r w:rsidRPr="00426283">
        <w:rPr>
          <w:rFonts w:ascii="Corbel" w:eastAsia="Times New Roman" w:hAnsi="Corbel" w:cs="Open Sans"/>
          <w:color w:val="444444"/>
          <w:sz w:val="24"/>
          <w:szCs w:val="24"/>
          <w:lang w:eastAsia="en-GB"/>
        </w:rPr>
        <w:t>Hold career talks to highlight opportunities in your industry</w:t>
      </w:r>
    </w:p>
    <w:p w14:paraId="555C3AE2" w14:textId="04539B19" w:rsidR="00426283" w:rsidRPr="00C44046" w:rsidRDefault="00426283" w:rsidP="00426283">
      <w:pPr>
        <w:numPr>
          <w:ilvl w:val="0"/>
          <w:numId w:val="1"/>
        </w:numPr>
        <w:shd w:val="clear" w:color="auto" w:fill="FFFFFF"/>
        <w:spacing w:before="100" w:beforeAutospacing="1" w:after="100" w:afterAutospacing="1" w:line="240" w:lineRule="auto"/>
        <w:rPr>
          <w:rFonts w:ascii="Corbel" w:eastAsia="Times New Roman" w:hAnsi="Corbel" w:cs="Open Sans"/>
          <w:color w:val="444444"/>
          <w:sz w:val="24"/>
          <w:szCs w:val="24"/>
          <w:lang w:eastAsia="en-GB"/>
        </w:rPr>
      </w:pPr>
      <w:r w:rsidRPr="00426283">
        <w:rPr>
          <w:rFonts w:ascii="Corbel" w:eastAsia="Times New Roman" w:hAnsi="Corbel" w:cs="Open Sans"/>
          <w:color w:val="444444"/>
          <w:sz w:val="24"/>
          <w:szCs w:val="24"/>
          <w:lang w:eastAsia="en-GB"/>
        </w:rPr>
        <w:t xml:space="preserve">Offer work experience to </w:t>
      </w:r>
      <w:r w:rsidRPr="00C44046">
        <w:rPr>
          <w:rFonts w:ascii="Corbel" w:eastAsia="Times New Roman" w:hAnsi="Corbel" w:cs="Open Sans"/>
          <w:color w:val="444444"/>
          <w:sz w:val="24"/>
          <w:szCs w:val="24"/>
          <w:lang w:eastAsia="en-GB"/>
        </w:rPr>
        <w:t xml:space="preserve">Salesian </w:t>
      </w:r>
      <w:r w:rsidRPr="00426283">
        <w:rPr>
          <w:rFonts w:ascii="Corbel" w:eastAsia="Times New Roman" w:hAnsi="Corbel" w:cs="Open Sans"/>
          <w:color w:val="444444"/>
          <w:sz w:val="24"/>
          <w:szCs w:val="24"/>
          <w:lang w:eastAsia="en-GB"/>
        </w:rPr>
        <w:t>students</w:t>
      </w:r>
    </w:p>
    <w:p w14:paraId="1671CDA0" w14:textId="5E1CF027" w:rsidR="00426283" w:rsidRPr="00426283" w:rsidRDefault="00426283" w:rsidP="00426283">
      <w:pPr>
        <w:numPr>
          <w:ilvl w:val="0"/>
          <w:numId w:val="1"/>
        </w:numPr>
        <w:shd w:val="clear" w:color="auto" w:fill="FFFFFF"/>
        <w:spacing w:before="100" w:beforeAutospacing="1" w:after="100" w:afterAutospacing="1" w:line="240" w:lineRule="auto"/>
        <w:rPr>
          <w:rFonts w:ascii="Corbel" w:eastAsia="Times New Roman" w:hAnsi="Corbel" w:cs="Open Sans"/>
          <w:color w:val="444444"/>
          <w:sz w:val="24"/>
          <w:szCs w:val="24"/>
          <w:lang w:eastAsia="en-GB"/>
        </w:rPr>
      </w:pPr>
      <w:r w:rsidRPr="00C44046">
        <w:rPr>
          <w:rFonts w:ascii="Corbel" w:eastAsia="Times New Roman" w:hAnsi="Corbel" w:cs="Open Sans"/>
          <w:color w:val="444444"/>
          <w:sz w:val="24"/>
          <w:szCs w:val="24"/>
          <w:lang w:eastAsia="en-GB"/>
        </w:rPr>
        <w:t>Conduct mock</w:t>
      </w:r>
      <w:r w:rsidR="00C44046" w:rsidRPr="00C44046">
        <w:rPr>
          <w:rFonts w:ascii="Corbel" w:eastAsia="Times New Roman" w:hAnsi="Corbel" w:cs="Open Sans"/>
          <w:color w:val="444444"/>
          <w:sz w:val="24"/>
          <w:szCs w:val="24"/>
          <w:lang w:eastAsia="en-GB"/>
        </w:rPr>
        <w:t xml:space="preserve"> interviews with Year 13 students </w:t>
      </w:r>
      <w:r w:rsidRPr="00C44046">
        <w:rPr>
          <w:rFonts w:ascii="Corbel" w:eastAsia="Times New Roman" w:hAnsi="Corbel" w:cs="Open Sans"/>
          <w:color w:val="444444"/>
          <w:sz w:val="24"/>
          <w:szCs w:val="24"/>
          <w:lang w:eastAsia="en-GB"/>
        </w:rPr>
        <w:t xml:space="preserve">  </w:t>
      </w:r>
    </w:p>
    <w:p w14:paraId="1FBB95FD" w14:textId="7A75C2BA" w:rsidR="00CF0CB1" w:rsidRPr="00C44046" w:rsidRDefault="00426283" w:rsidP="00CF0CB1">
      <w:pPr>
        <w:shd w:val="clear" w:color="auto" w:fill="FFFFFF"/>
        <w:spacing w:before="240" w:after="240" w:line="240" w:lineRule="auto"/>
        <w:rPr>
          <w:rFonts w:ascii="Corbel" w:hAnsi="Corbel"/>
        </w:rPr>
      </w:pPr>
      <w:r w:rsidRPr="00426283">
        <w:rPr>
          <w:rFonts w:ascii="Corbel" w:eastAsia="Times New Roman" w:hAnsi="Corbel" w:cs="Open Sans"/>
          <w:color w:val="444444"/>
          <w:sz w:val="24"/>
          <w:szCs w:val="24"/>
          <w:lang w:eastAsia="en-GB"/>
        </w:rPr>
        <w:t>Please</w:t>
      </w:r>
      <w:r w:rsidR="00C44046" w:rsidRPr="00C44046">
        <w:rPr>
          <w:rFonts w:ascii="Corbel" w:eastAsia="Times New Roman" w:hAnsi="Corbel" w:cs="Open Sans"/>
          <w:color w:val="444444"/>
          <w:sz w:val="24"/>
          <w:szCs w:val="24"/>
          <w:lang w:eastAsia="en-GB"/>
        </w:rPr>
        <w:t xml:space="preserve"> also </w:t>
      </w:r>
      <w:r w:rsidRPr="00426283">
        <w:rPr>
          <w:rFonts w:ascii="Corbel" w:eastAsia="Times New Roman" w:hAnsi="Corbel" w:cs="Open Sans"/>
          <w:color w:val="444444"/>
          <w:sz w:val="24"/>
          <w:szCs w:val="24"/>
          <w:lang w:eastAsia="en-GB"/>
        </w:rPr>
        <w:t>have a look at our Careers Programme for further opportunities to get involved</w:t>
      </w:r>
      <w:r w:rsidR="00CF0CB1">
        <w:rPr>
          <w:rFonts w:ascii="Corbel" w:eastAsia="Times New Roman" w:hAnsi="Corbel" w:cs="Open Sans"/>
          <w:color w:val="444444"/>
          <w:sz w:val="24"/>
          <w:szCs w:val="24"/>
          <w:lang w:eastAsia="en-GB"/>
        </w:rPr>
        <w:t>.</w:t>
      </w:r>
      <w:r w:rsidR="00CF0CB1" w:rsidRPr="00CF0CB1">
        <w:rPr>
          <w:rFonts w:ascii="Corbel" w:eastAsia="Times New Roman" w:hAnsi="Corbel" w:cs="Open Sans"/>
          <w:color w:val="444444"/>
          <w:sz w:val="24"/>
          <w:szCs w:val="24"/>
          <w:lang w:eastAsia="en-GB"/>
        </w:rPr>
        <w:t xml:space="preserve"> </w:t>
      </w:r>
      <w:r w:rsidR="00CF0CB1" w:rsidRPr="00426283">
        <w:rPr>
          <w:rFonts w:ascii="Corbel" w:eastAsia="Times New Roman" w:hAnsi="Corbel" w:cs="Open Sans"/>
          <w:color w:val="444444"/>
          <w:sz w:val="24"/>
          <w:szCs w:val="24"/>
          <w:lang w:eastAsia="en-GB"/>
        </w:rPr>
        <w:t xml:space="preserve">If you are interested in supporting </w:t>
      </w:r>
      <w:r w:rsidR="00CF0CB1" w:rsidRPr="00C44046">
        <w:rPr>
          <w:rFonts w:ascii="Corbel" w:eastAsia="Times New Roman" w:hAnsi="Corbel" w:cs="Open Sans"/>
          <w:color w:val="444444"/>
          <w:sz w:val="24"/>
          <w:szCs w:val="24"/>
          <w:lang w:eastAsia="en-GB"/>
        </w:rPr>
        <w:t>Sa</w:t>
      </w:r>
      <w:bookmarkStart w:id="0" w:name="_GoBack"/>
      <w:bookmarkEnd w:id="0"/>
      <w:r w:rsidR="00CF0CB1" w:rsidRPr="00C44046">
        <w:rPr>
          <w:rFonts w:ascii="Corbel" w:eastAsia="Times New Roman" w:hAnsi="Corbel" w:cs="Open Sans"/>
          <w:color w:val="444444"/>
          <w:sz w:val="24"/>
          <w:szCs w:val="24"/>
          <w:lang w:eastAsia="en-GB"/>
        </w:rPr>
        <w:t xml:space="preserve">lesian </w:t>
      </w:r>
      <w:r w:rsidR="00CF0CB1" w:rsidRPr="00426283">
        <w:rPr>
          <w:rFonts w:ascii="Corbel" w:eastAsia="Times New Roman" w:hAnsi="Corbel" w:cs="Open Sans"/>
          <w:color w:val="444444"/>
          <w:sz w:val="24"/>
          <w:szCs w:val="24"/>
          <w:lang w:eastAsia="en-GB"/>
        </w:rPr>
        <w:t xml:space="preserve">students, then please email </w:t>
      </w:r>
      <w:r w:rsidR="00CF0CB1" w:rsidRPr="00C44046">
        <w:rPr>
          <w:rFonts w:ascii="Corbel" w:eastAsia="Times New Roman" w:hAnsi="Corbel" w:cs="Open Sans"/>
          <w:color w:val="444444"/>
          <w:sz w:val="24"/>
          <w:szCs w:val="24"/>
          <w:lang w:eastAsia="en-GB"/>
        </w:rPr>
        <w:t xml:space="preserve">Lorraine Petheram (Careers Lead) </w:t>
      </w:r>
      <w:hyperlink r:id="rId6" w:history="1">
        <w:r w:rsidR="00CF0CB1" w:rsidRPr="00C44046">
          <w:rPr>
            <w:rStyle w:val="Hyperlink"/>
            <w:rFonts w:ascii="Corbel" w:eastAsia="Times New Roman" w:hAnsi="Corbel" w:cs="Open Sans"/>
            <w:sz w:val="24"/>
            <w:szCs w:val="24"/>
            <w:lang w:eastAsia="en-GB"/>
          </w:rPr>
          <w:t>-lpetheram@salesian.surrey.sch.uk</w:t>
        </w:r>
      </w:hyperlink>
      <w:r w:rsidR="00CF0CB1" w:rsidRPr="00C44046">
        <w:rPr>
          <w:rFonts w:ascii="Corbel" w:eastAsia="Times New Roman" w:hAnsi="Corbel" w:cs="Open Sans"/>
          <w:color w:val="444444"/>
          <w:sz w:val="24"/>
          <w:szCs w:val="24"/>
          <w:lang w:eastAsia="en-GB"/>
        </w:rPr>
        <w:t xml:space="preserve"> to discuss further.</w:t>
      </w:r>
    </w:p>
    <w:p w14:paraId="71378E0E" w14:textId="77777777" w:rsidR="00C44046" w:rsidRDefault="00C44046" w:rsidP="00426283">
      <w:pPr>
        <w:shd w:val="clear" w:color="auto" w:fill="FFFFFF"/>
        <w:spacing w:before="240" w:after="240" w:line="240" w:lineRule="auto"/>
        <w:rPr>
          <w:rFonts w:ascii="Corbel" w:eastAsia="Times New Roman" w:hAnsi="Corbel" w:cs="Open Sans"/>
          <w:color w:val="444444"/>
          <w:sz w:val="24"/>
          <w:szCs w:val="24"/>
          <w:lang w:eastAsia="en-GB"/>
        </w:rPr>
      </w:pPr>
      <w:r>
        <w:rPr>
          <w:rFonts w:ascii="Corbel" w:eastAsia="Times New Roman" w:hAnsi="Corbel" w:cs="Open Sans"/>
          <w:color w:val="444444"/>
          <w:sz w:val="24"/>
          <w:szCs w:val="24"/>
          <w:lang w:eastAsia="en-GB"/>
        </w:rPr>
        <w:t xml:space="preserve">Hear from employers who have worked with Salesian students in 2021 </w:t>
      </w:r>
    </w:p>
    <w:p w14:paraId="2FED7004" w14:textId="25FA06C2" w:rsidR="00C44046" w:rsidRDefault="00C44046" w:rsidP="00426283">
      <w:pPr>
        <w:shd w:val="clear" w:color="auto" w:fill="FFFFFF"/>
        <w:spacing w:before="240" w:after="240" w:line="240" w:lineRule="auto"/>
        <w:rPr>
          <w:rFonts w:ascii="Corbel" w:eastAsia="Times New Roman" w:hAnsi="Corbel" w:cs="Open Sans"/>
          <w:color w:val="444444"/>
          <w:sz w:val="24"/>
          <w:szCs w:val="24"/>
          <w:lang w:eastAsia="en-GB"/>
        </w:rPr>
      </w:pPr>
      <w:r>
        <w:rPr>
          <w:rFonts w:ascii="Corbel" w:eastAsia="Times New Roman" w:hAnsi="Corbel" w:cs="Open Sans"/>
          <w:color w:val="444444"/>
          <w:sz w:val="24"/>
          <w:szCs w:val="24"/>
          <w:lang w:eastAsia="en-GB"/>
        </w:rPr>
        <w:t xml:space="preserve">  </w:t>
      </w:r>
      <w:r>
        <w:rPr>
          <w:rFonts w:ascii="Corbel" w:hAnsi="Corbel" w:cs="Open Sans"/>
          <w:noProof/>
          <w:color w:val="444444"/>
          <w:lang w:eastAsia="en-GB"/>
        </w:rPr>
        <w:drawing>
          <wp:inline distT="0" distB="0" distL="0" distR="0" wp14:anchorId="03E21586" wp14:editId="13606F61">
            <wp:extent cx="1905000" cy="1905000"/>
            <wp:effectExtent l="0" t="0" r="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69E4F488" w14:textId="564D5383" w:rsidR="00C44046" w:rsidRPr="00C45866" w:rsidRDefault="00C44046" w:rsidP="00426283">
      <w:pPr>
        <w:shd w:val="clear" w:color="auto" w:fill="FFFFFF"/>
        <w:spacing w:before="240" w:after="240" w:line="240" w:lineRule="auto"/>
        <w:rPr>
          <w:rFonts w:ascii="Corbel" w:eastAsia="Times New Roman" w:hAnsi="Corbel" w:cs="Open Sans"/>
          <w:b/>
          <w:bCs/>
          <w:color w:val="444444"/>
          <w:lang w:eastAsia="en-GB"/>
        </w:rPr>
      </w:pPr>
      <w:r w:rsidRPr="00C45866">
        <w:rPr>
          <w:rFonts w:ascii="Corbel" w:eastAsia="Times New Roman" w:hAnsi="Corbel" w:cs="Open Sans"/>
          <w:b/>
          <w:bCs/>
          <w:color w:val="444444"/>
          <w:lang w:eastAsia="en-GB"/>
        </w:rPr>
        <w:t xml:space="preserve">Director Transformation Lead </w:t>
      </w:r>
      <w:proofErr w:type="spellStart"/>
      <w:r w:rsidRPr="00C45866">
        <w:rPr>
          <w:rFonts w:ascii="Corbel" w:eastAsia="Times New Roman" w:hAnsi="Corbel" w:cs="Open Sans"/>
          <w:b/>
          <w:bCs/>
          <w:color w:val="444444"/>
          <w:lang w:eastAsia="en-GB"/>
        </w:rPr>
        <w:t>OneIT</w:t>
      </w:r>
      <w:proofErr w:type="spellEnd"/>
      <w:r w:rsidRPr="00C45866">
        <w:rPr>
          <w:rFonts w:ascii="Corbel" w:eastAsia="Times New Roman" w:hAnsi="Corbel" w:cs="Open Sans"/>
          <w:b/>
          <w:bCs/>
          <w:color w:val="444444"/>
          <w:lang w:eastAsia="en-GB"/>
        </w:rPr>
        <w:t xml:space="preserve"> Business Services  </w:t>
      </w:r>
    </w:p>
    <w:p w14:paraId="00546094" w14:textId="76EEE1A1" w:rsidR="00C44046" w:rsidRDefault="00307471" w:rsidP="00426283">
      <w:pPr>
        <w:shd w:val="clear" w:color="auto" w:fill="FFFFFF"/>
        <w:spacing w:before="240" w:after="240" w:line="240" w:lineRule="auto"/>
        <w:rPr>
          <w:rFonts w:ascii="Corbel" w:hAnsi="Corbel" w:cs="Calibri"/>
          <w:i/>
          <w:iCs/>
          <w:color w:val="000000" w:themeColor="text1"/>
          <w:bdr w:val="none" w:sz="0" w:space="0" w:color="auto" w:frame="1"/>
          <w:shd w:val="clear" w:color="auto" w:fill="FFFFFF"/>
        </w:rPr>
      </w:pPr>
      <w:proofErr w:type="gramStart"/>
      <w:r>
        <w:rPr>
          <w:rFonts w:ascii="Corbel" w:hAnsi="Corbel" w:cs="Calibri"/>
          <w:i/>
          <w:iCs/>
          <w:color w:val="000000" w:themeColor="text1"/>
          <w:bdr w:val="none" w:sz="0" w:space="0" w:color="auto" w:frame="1"/>
          <w:shd w:val="clear" w:color="auto" w:fill="FFFFFF"/>
        </w:rPr>
        <w:t>‘</w:t>
      </w:r>
      <w:r w:rsidR="00C45866">
        <w:rPr>
          <w:rFonts w:ascii="Corbel" w:hAnsi="Corbel" w:cs="Calibri"/>
          <w:i/>
          <w:iCs/>
          <w:color w:val="000000" w:themeColor="text1"/>
          <w:bdr w:val="none" w:sz="0" w:space="0" w:color="auto" w:frame="1"/>
          <w:shd w:val="clear" w:color="auto" w:fill="FFFFFF"/>
        </w:rPr>
        <w:t xml:space="preserve"> The</w:t>
      </w:r>
      <w:proofErr w:type="gramEnd"/>
      <w:r w:rsidR="00C45866">
        <w:rPr>
          <w:rFonts w:ascii="Corbel" w:hAnsi="Corbel" w:cs="Calibri"/>
          <w:i/>
          <w:iCs/>
          <w:color w:val="000000" w:themeColor="text1"/>
          <w:bdr w:val="none" w:sz="0" w:space="0" w:color="auto" w:frame="1"/>
          <w:shd w:val="clear" w:color="auto" w:fill="FFFFFF"/>
        </w:rPr>
        <w:t xml:space="preserve"> </w:t>
      </w:r>
      <w:r w:rsidRPr="00307471">
        <w:rPr>
          <w:rFonts w:ascii="Corbel" w:hAnsi="Corbel" w:cs="Calibri"/>
          <w:i/>
          <w:iCs/>
          <w:color w:val="000000" w:themeColor="text1"/>
          <w:bdr w:val="none" w:sz="0" w:space="0" w:color="auto" w:frame="1"/>
          <w:shd w:val="clear" w:color="auto" w:fill="FFFFFF"/>
        </w:rPr>
        <w:t xml:space="preserve">College </w:t>
      </w:r>
      <w:r>
        <w:rPr>
          <w:rFonts w:ascii="Corbel" w:hAnsi="Corbel" w:cs="Calibri"/>
          <w:i/>
          <w:iCs/>
          <w:color w:val="000000" w:themeColor="text1"/>
          <w:bdr w:val="none" w:sz="0" w:space="0" w:color="auto" w:frame="1"/>
          <w:shd w:val="clear" w:color="auto" w:fill="FFFFFF"/>
        </w:rPr>
        <w:t xml:space="preserve">Careers </w:t>
      </w:r>
      <w:r w:rsidRPr="00307471">
        <w:rPr>
          <w:rFonts w:ascii="Corbel" w:hAnsi="Corbel" w:cs="Calibri"/>
          <w:i/>
          <w:iCs/>
          <w:color w:val="000000" w:themeColor="text1"/>
          <w:bdr w:val="none" w:sz="0" w:space="0" w:color="auto" w:frame="1"/>
          <w:shd w:val="clear" w:color="auto" w:fill="FFFFFF"/>
        </w:rPr>
        <w:t xml:space="preserve">Speakers </w:t>
      </w:r>
      <w:r>
        <w:rPr>
          <w:rFonts w:ascii="Corbel" w:hAnsi="Corbel" w:cs="Calibri"/>
          <w:i/>
          <w:iCs/>
          <w:color w:val="000000" w:themeColor="text1"/>
          <w:bdr w:val="none" w:sz="0" w:space="0" w:color="auto" w:frame="1"/>
          <w:shd w:val="clear" w:color="auto" w:fill="FFFFFF"/>
        </w:rPr>
        <w:t xml:space="preserve">Inspire </w:t>
      </w:r>
      <w:r w:rsidRPr="00307471">
        <w:rPr>
          <w:rFonts w:ascii="Corbel" w:hAnsi="Corbel" w:cs="Calibri"/>
          <w:i/>
          <w:iCs/>
          <w:color w:val="000000" w:themeColor="text1"/>
          <w:bdr w:val="none" w:sz="0" w:space="0" w:color="auto" w:frame="1"/>
          <w:shd w:val="clear" w:color="auto" w:fill="FFFFFF"/>
        </w:rPr>
        <w:t>Programme, sixth form students, spoke to over 100 about my career in IT. I have to confess looking out at a room of 100+ students was slightly daunting but I loved every minute of it. The pupils were hugely responsive, answering the many questions I posed to them. I particularly loved identifying “my tribe”, those students who don’t have their futures clearly mapped out yet to reassure them that this is just fine! Having spent thousands of hours on Teams calls over the last year it was very rewarding to be in a room with such intelligent and engaged young adults and I came away absolutely buzzing</w:t>
      </w:r>
      <w:r>
        <w:rPr>
          <w:rFonts w:ascii="Corbel" w:hAnsi="Corbel" w:cs="Calibri"/>
          <w:i/>
          <w:iCs/>
          <w:color w:val="000000" w:themeColor="text1"/>
          <w:bdr w:val="none" w:sz="0" w:space="0" w:color="auto" w:frame="1"/>
          <w:shd w:val="clear" w:color="auto" w:fill="FFFFFF"/>
        </w:rPr>
        <w:t>’</w:t>
      </w:r>
      <w:r w:rsidRPr="00307471">
        <w:rPr>
          <w:rFonts w:ascii="Corbel" w:hAnsi="Corbel" w:cs="Calibri"/>
          <w:i/>
          <w:iCs/>
          <w:color w:val="000000" w:themeColor="text1"/>
          <w:bdr w:val="none" w:sz="0" w:space="0" w:color="auto" w:frame="1"/>
          <w:shd w:val="clear" w:color="auto" w:fill="FFFFFF"/>
        </w:rPr>
        <w:t>.</w:t>
      </w:r>
    </w:p>
    <w:p w14:paraId="183D7365" w14:textId="200A45B1" w:rsidR="00C45866" w:rsidRDefault="00C45866" w:rsidP="00426283">
      <w:pPr>
        <w:shd w:val="clear" w:color="auto" w:fill="FFFFFF"/>
        <w:spacing w:before="240" w:after="240" w:line="240" w:lineRule="auto"/>
        <w:rPr>
          <w:rFonts w:ascii="Corbel" w:eastAsia="Times New Roman" w:hAnsi="Corbel" w:cs="Open Sans"/>
          <w:color w:val="000000" w:themeColor="text1"/>
          <w:sz w:val="24"/>
          <w:szCs w:val="24"/>
          <w:lang w:eastAsia="en-GB"/>
        </w:rPr>
      </w:pPr>
      <w:r>
        <w:rPr>
          <w:noProof/>
          <w:lang w:eastAsia="en-GB"/>
        </w:rPr>
        <w:drawing>
          <wp:inline distT="0" distB="0" distL="0" distR="0" wp14:anchorId="7F992D14" wp14:editId="248511D8">
            <wp:extent cx="2733675" cy="1128713"/>
            <wp:effectExtent l="0" t="0" r="0" b="0"/>
            <wp:docPr id="4" name="Picture 4" descr="Black Friday deals: Sky launches early sale on Sky Glass, broadband and  mobile | Chard &amp; Ilminster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 Friday deals: Sky launches early sale on Sky Glass, broadband and  mobile | Chard &amp; Ilminster New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6672" cy="1129950"/>
                    </a:xfrm>
                    <a:prstGeom prst="rect">
                      <a:avLst/>
                    </a:prstGeom>
                    <a:noFill/>
                    <a:ln>
                      <a:noFill/>
                    </a:ln>
                  </pic:spPr>
                </pic:pic>
              </a:graphicData>
            </a:graphic>
          </wp:inline>
        </w:drawing>
      </w:r>
    </w:p>
    <w:p w14:paraId="4FB0635E" w14:textId="77777777" w:rsidR="00C45866" w:rsidRDefault="00C45866" w:rsidP="00C45866">
      <w:pPr>
        <w:shd w:val="clear" w:color="auto" w:fill="FFFFFF"/>
        <w:spacing w:before="240" w:after="240" w:line="240" w:lineRule="auto"/>
        <w:rPr>
          <w:rFonts w:ascii="Corbel" w:hAnsi="Corbel" w:cs="Calibri"/>
          <w:i/>
          <w:iCs/>
          <w:color w:val="000000" w:themeColor="text1"/>
          <w:bdr w:val="none" w:sz="0" w:space="0" w:color="auto" w:frame="1"/>
          <w:shd w:val="clear" w:color="auto" w:fill="FFFFFF"/>
        </w:rPr>
      </w:pPr>
    </w:p>
    <w:p w14:paraId="3CE0F094" w14:textId="77777777" w:rsidR="00C45866" w:rsidRPr="00C45866" w:rsidRDefault="00C45866" w:rsidP="00C45866">
      <w:pPr>
        <w:shd w:val="clear" w:color="auto" w:fill="FFFFFF"/>
        <w:spacing w:before="240" w:after="240" w:line="240" w:lineRule="auto"/>
        <w:rPr>
          <w:rFonts w:ascii="Corbel" w:hAnsi="Corbel" w:cs="Calibri"/>
          <w:b/>
          <w:bCs/>
          <w:color w:val="000000" w:themeColor="text1"/>
          <w:bdr w:val="none" w:sz="0" w:space="0" w:color="auto" w:frame="1"/>
          <w:shd w:val="clear" w:color="auto" w:fill="FFFFFF"/>
        </w:rPr>
      </w:pPr>
      <w:r w:rsidRPr="00C45866">
        <w:rPr>
          <w:rFonts w:ascii="Corbel" w:hAnsi="Corbel" w:cs="Calibri"/>
          <w:b/>
          <w:bCs/>
          <w:color w:val="000000" w:themeColor="text1"/>
          <w:bdr w:val="none" w:sz="0" w:space="0" w:color="auto" w:frame="1"/>
          <w:shd w:val="clear" w:color="auto" w:fill="FFFFFF"/>
        </w:rPr>
        <w:t>Broadcaster, Journalist and Documentaries Producer</w:t>
      </w:r>
    </w:p>
    <w:p w14:paraId="45204FF2" w14:textId="5EE35295" w:rsidR="00C45866" w:rsidRPr="00C45866" w:rsidRDefault="00C45866" w:rsidP="00426283">
      <w:pPr>
        <w:shd w:val="clear" w:color="auto" w:fill="FFFFFF"/>
        <w:spacing w:before="240" w:after="240" w:line="240" w:lineRule="auto"/>
        <w:rPr>
          <w:rFonts w:ascii="Corbel" w:eastAsia="Times New Roman" w:hAnsi="Corbel" w:cs="Open Sans"/>
          <w:i/>
          <w:iCs/>
          <w:color w:val="000000" w:themeColor="text1"/>
          <w:sz w:val="24"/>
          <w:szCs w:val="24"/>
          <w:lang w:eastAsia="en-GB"/>
        </w:rPr>
      </w:pPr>
      <w:r w:rsidRPr="00C45866">
        <w:rPr>
          <w:rFonts w:ascii="Calibri" w:hAnsi="Calibri" w:cs="Calibri"/>
          <w:i/>
          <w:iCs/>
          <w:color w:val="201F1E"/>
          <w:shd w:val="clear" w:color="auto" w:fill="FFFFFF"/>
        </w:rPr>
        <w:t>“It was a real pleasure to speak with the school students at Salesian about my career in sports journalism. There was a good mix of 11-16 year olds in a packed room and I was impressed by how attentive and engaging they were throughout the talk. It was a truly interactive experience, with the students keen to ask questions and offer their own thoughts on the topics we covered.”</w:t>
      </w:r>
    </w:p>
    <w:p w14:paraId="7A635492" w14:textId="77777777" w:rsidR="00C45866" w:rsidRPr="00307471" w:rsidRDefault="00C45866" w:rsidP="00426283">
      <w:pPr>
        <w:shd w:val="clear" w:color="auto" w:fill="FFFFFF"/>
        <w:spacing w:before="240" w:after="240" w:line="240" w:lineRule="auto"/>
        <w:rPr>
          <w:rFonts w:ascii="Corbel" w:eastAsia="Times New Roman" w:hAnsi="Corbel" w:cs="Open Sans"/>
          <w:color w:val="000000" w:themeColor="text1"/>
          <w:sz w:val="24"/>
          <w:szCs w:val="24"/>
          <w:lang w:eastAsia="en-GB"/>
        </w:rPr>
      </w:pPr>
    </w:p>
    <w:p w14:paraId="400C9590" w14:textId="3FB7573F" w:rsidR="00307471" w:rsidRDefault="00307471" w:rsidP="00426283">
      <w:pPr>
        <w:shd w:val="clear" w:color="auto" w:fill="FFFFFF"/>
        <w:spacing w:before="240" w:after="240" w:line="240" w:lineRule="auto"/>
        <w:rPr>
          <w:rFonts w:ascii="Corbel" w:eastAsia="Times New Roman" w:hAnsi="Corbel" w:cs="Open Sans"/>
          <w:color w:val="444444"/>
          <w:sz w:val="24"/>
          <w:szCs w:val="24"/>
          <w:lang w:eastAsia="en-GB"/>
        </w:rPr>
      </w:pPr>
      <w:r>
        <w:rPr>
          <w:rFonts w:ascii="Corbel" w:hAnsi="Corbel" w:cs="Open Sans"/>
          <w:noProof/>
          <w:color w:val="444444"/>
          <w:lang w:eastAsia="en-GB"/>
        </w:rPr>
        <w:drawing>
          <wp:inline distT="0" distB="0" distL="0" distR="0" wp14:anchorId="779AE1AD" wp14:editId="6B3720A5">
            <wp:extent cx="2143125" cy="1771650"/>
            <wp:effectExtent l="0" t="0" r="9525"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503" cy="1771962"/>
                    </a:xfrm>
                    <a:prstGeom prst="rect">
                      <a:avLst/>
                    </a:prstGeom>
                    <a:noFill/>
                    <a:ln>
                      <a:noFill/>
                    </a:ln>
                  </pic:spPr>
                </pic:pic>
              </a:graphicData>
            </a:graphic>
          </wp:inline>
        </w:drawing>
      </w:r>
    </w:p>
    <w:p w14:paraId="2B22F398" w14:textId="77777777" w:rsidR="00307471" w:rsidRDefault="00307471" w:rsidP="00426283">
      <w:pPr>
        <w:shd w:val="clear" w:color="auto" w:fill="FFFFFF"/>
        <w:spacing w:before="240" w:after="240" w:line="240" w:lineRule="auto"/>
      </w:pPr>
    </w:p>
    <w:p w14:paraId="35C2EDF2" w14:textId="166B3A82" w:rsidR="00307471" w:rsidRPr="00C45866" w:rsidRDefault="00307471" w:rsidP="00426283">
      <w:pPr>
        <w:shd w:val="clear" w:color="auto" w:fill="FFFFFF"/>
        <w:spacing w:before="240" w:after="240" w:line="240" w:lineRule="auto"/>
        <w:rPr>
          <w:b/>
          <w:bCs/>
        </w:rPr>
      </w:pPr>
      <w:r w:rsidRPr="00C45866">
        <w:rPr>
          <w:b/>
          <w:bCs/>
        </w:rPr>
        <w:t xml:space="preserve">Journalist and Broadcaster </w:t>
      </w:r>
    </w:p>
    <w:p w14:paraId="519037AB" w14:textId="6D3F7045" w:rsidR="00307471" w:rsidRPr="00307471" w:rsidRDefault="00307471" w:rsidP="00426283">
      <w:pPr>
        <w:shd w:val="clear" w:color="auto" w:fill="FFFFFF"/>
        <w:spacing w:before="240" w:after="240" w:line="240" w:lineRule="auto"/>
        <w:rPr>
          <w:rFonts w:ascii="Corbel" w:eastAsia="Times New Roman" w:hAnsi="Corbel" w:cs="Open Sans"/>
          <w:i/>
          <w:iCs/>
          <w:color w:val="444444"/>
          <w:lang w:eastAsia="en-GB"/>
        </w:rPr>
      </w:pPr>
      <w:r>
        <w:br/>
      </w:r>
      <w:r w:rsidRPr="00307471">
        <w:rPr>
          <w:rFonts w:ascii="Corbel" w:hAnsi="Corbel" w:cs="Calibri"/>
          <w:i/>
          <w:iCs/>
          <w:color w:val="201F1E"/>
          <w:shd w:val="clear" w:color="auto" w:fill="FFFFFF"/>
        </w:rPr>
        <w:t>‘Despite my job as a journalist and broadcaster I actually had nerves before chatting to the sixth form students of Salesian. I needn’t have worried - they were curious, engaged and asked some really pertinent questions about my work and career. I do hope as a result some might be inspired to go into journalism. From my point of view, I was delighted to be asked to speak to a large room of young people about the good my profession can often do, particularly in an era of fake news.’</w:t>
      </w:r>
    </w:p>
    <w:p w14:paraId="4E3E4FA8" w14:textId="77777777" w:rsidR="00DF2082" w:rsidRPr="00DF2082" w:rsidRDefault="00DF2082" w:rsidP="00DF2082">
      <w:pPr>
        <w:shd w:val="clear" w:color="auto" w:fill="FFFFFF"/>
        <w:spacing w:before="240" w:after="240" w:line="240" w:lineRule="auto"/>
        <w:outlineLvl w:val="2"/>
        <w:rPr>
          <w:rFonts w:ascii="Corbel" w:eastAsia="Times New Roman" w:hAnsi="Corbel" w:cs="Open Sans"/>
          <w:b/>
          <w:bCs/>
          <w:color w:val="009EE0"/>
          <w:sz w:val="28"/>
          <w:szCs w:val="28"/>
          <w:lang w:eastAsia="en-GB"/>
        </w:rPr>
      </w:pPr>
      <w:r w:rsidRPr="00DF2082">
        <w:rPr>
          <w:rFonts w:ascii="Corbel" w:eastAsia="Times New Roman" w:hAnsi="Corbel" w:cs="Open Sans"/>
          <w:b/>
          <w:bCs/>
          <w:color w:val="009EE0"/>
          <w:sz w:val="28"/>
          <w:szCs w:val="28"/>
          <w:lang w:eastAsia="en-GB"/>
        </w:rPr>
        <w:t>Useful resources</w:t>
      </w:r>
    </w:p>
    <w:p w14:paraId="4782B4DA" w14:textId="374AD6D9" w:rsidR="00DF2082" w:rsidRDefault="00DF2082" w:rsidP="00DF2082">
      <w:pPr>
        <w:shd w:val="clear" w:color="auto" w:fill="FFFFFF"/>
        <w:spacing w:before="240" w:after="240" w:line="240" w:lineRule="auto"/>
        <w:rPr>
          <w:rFonts w:ascii="Corbel" w:eastAsia="Times New Roman" w:hAnsi="Corbel" w:cs="Open Sans"/>
          <w:color w:val="444444"/>
          <w:sz w:val="24"/>
          <w:szCs w:val="24"/>
          <w:lang w:eastAsia="en-GB"/>
        </w:rPr>
      </w:pPr>
      <w:r w:rsidRPr="00DF2082">
        <w:rPr>
          <w:rFonts w:ascii="Corbel" w:eastAsia="Times New Roman" w:hAnsi="Corbel" w:cs="Open Sans"/>
          <w:color w:val="444444"/>
          <w:sz w:val="24"/>
          <w:szCs w:val="24"/>
          <w:lang w:eastAsia="en-GB"/>
        </w:rPr>
        <w:t>Careers &amp; Enterprise Company Get Involved</w:t>
      </w:r>
    </w:p>
    <w:p w14:paraId="4D211494" w14:textId="46EB92CD" w:rsidR="00DF2082" w:rsidRDefault="00CF0CB1" w:rsidP="00DF2082">
      <w:pPr>
        <w:shd w:val="clear" w:color="auto" w:fill="FFFFFF"/>
        <w:spacing w:before="240" w:after="240" w:line="240" w:lineRule="auto"/>
        <w:rPr>
          <w:rFonts w:ascii="Corbel" w:eastAsia="Times New Roman" w:hAnsi="Corbel" w:cs="Open Sans"/>
          <w:color w:val="444444"/>
          <w:sz w:val="24"/>
          <w:szCs w:val="24"/>
          <w:lang w:eastAsia="en-GB"/>
        </w:rPr>
      </w:pPr>
      <w:hyperlink r:id="rId10" w:history="1">
        <w:r w:rsidR="00DF2082" w:rsidRPr="00C84C23">
          <w:rPr>
            <w:rStyle w:val="Hyperlink"/>
            <w:rFonts w:ascii="Corbel" w:eastAsia="Times New Roman" w:hAnsi="Corbel" w:cs="Open Sans"/>
            <w:sz w:val="24"/>
            <w:szCs w:val="24"/>
            <w:lang w:eastAsia="en-GB"/>
          </w:rPr>
          <w:t>https://www.careersandenterprise.co.uk/our-network-careers-hubs/our-network/</w:t>
        </w:r>
      </w:hyperlink>
    </w:p>
    <w:p w14:paraId="2AA5694A" w14:textId="77777777" w:rsidR="00DF2082" w:rsidRPr="00DF2082" w:rsidRDefault="00DF2082" w:rsidP="00DF2082">
      <w:pPr>
        <w:shd w:val="clear" w:color="auto" w:fill="FFFFFF"/>
        <w:spacing w:before="240" w:after="240" w:line="240" w:lineRule="auto"/>
        <w:rPr>
          <w:rFonts w:ascii="Corbel" w:eastAsia="Times New Roman" w:hAnsi="Corbel" w:cs="Open Sans"/>
          <w:color w:val="444444"/>
          <w:sz w:val="24"/>
          <w:szCs w:val="24"/>
          <w:lang w:eastAsia="en-GB"/>
        </w:rPr>
      </w:pPr>
      <w:r w:rsidRPr="00DF2082">
        <w:rPr>
          <w:rFonts w:ascii="Corbel" w:eastAsia="Times New Roman" w:hAnsi="Corbel" w:cs="Open Sans"/>
          <w:color w:val="444444"/>
          <w:sz w:val="24"/>
          <w:szCs w:val="24"/>
          <w:lang w:eastAsia="en-GB"/>
        </w:rPr>
        <w:t>Education &amp; Employers Working Together for Young People</w:t>
      </w:r>
    </w:p>
    <w:p w14:paraId="26C51786" w14:textId="77777777" w:rsidR="00DF2082" w:rsidRPr="00DF2082" w:rsidRDefault="00CF0CB1" w:rsidP="00DF2082">
      <w:pPr>
        <w:shd w:val="clear" w:color="auto" w:fill="FFFFFF"/>
        <w:spacing w:before="240" w:after="240" w:line="240" w:lineRule="auto"/>
        <w:rPr>
          <w:rFonts w:ascii="Corbel" w:eastAsia="Times New Roman" w:hAnsi="Corbel" w:cs="Open Sans"/>
          <w:color w:val="444444"/>
          <w:sz w:val="24"/>
          <w:szCs w:val="24"/>
          <w:lang w:eastAsia="en-GB"/>
        </w:rPr>
      </w:pPr>
      <w:hyperlink r:id="rId11" w:history="1">
        <w:r w:rsidR="00DF2082" w:rsidRPr="00DF2082">
          <w:rPr>
            <w:rFonts w:ascii="Corbel" w:eastAsia="Times New Roman" w:hAnsi="Corbel" w:cs="Open Sans"/>
            <w:color w:val="0000FF"/>
            <w:sz w:val="24"/>
            <w:szCs w:val="24"/>
            <w:u w:val="single"/>
            <w:lang w:eastAsia="en-GB"/>
          </w:rPr>
          <w:t>https://www.educationandemployers.org/</w:t>
        </w:r>
      </w:hyperlink>
    </w:p>
    <w:p w14:paraId="722428C6" w14:textId="77777777" w:rsidR="00DF2082" w:rsidRPr="00DF2082" w:rsidRDefault="00DF2082" w:rsidP="00DF2082">
      <w:pPr>
        <w:shd w:val="clear" w:color="auto" w:fill="FFFFFF"/>
        <w:spacing w:before="240" w:after="240" w:line="240" w:lineRule="auto"/>
        <w:rPr>
          <w:rFonts w:ascii="Open Sans" w:eastAsia="Times New Roman" w:hAnsi="Open Sans" w:cs="Open Sans"/>
          <w:color w:val="444444"/>
          <w:sz w:val="24"/>
          <w:szCs w:val="24"/>
          <w:lang w:eastAsia="en-GB"/>
        </w:rPr>
      </w:pPr>
      <w:r w:rsidRPr="00DF2082">
        <w:rPr>
          <w:rFonts w:ascii="Open Sans" w:eastAsia="Times New Roman" w:hAnsi="Open Sans" w:cs="Open Sans"/>
          <w:color w:val="444444"/>
          <w:sz w:val="24"/>
          <w:szCs w:val="24"/>
          <w:lang w:eastAsia="en-GB"/>
        </w:rPr>
        <w:t> </w:t>
      </w:r>
    </w:p>
    <w:p w14:paraId="6FA82A25" w14:textId="4C99BF22" w:rsidR="00426283" w:rsidRPr="00C44046" w:rsidRDefault="00426283">
      <w:pPr>
        <w:rPr>
          <w:rFonts w:ascii="Corbel" w:hAnsi="Corbel"/>
        </w:rPr>
      </w:pPr>
    </w:p>
    <w:sectPr w:rsidR="00426283" w:rsidRPr="00C440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D420D"/>
    <w:multiLevelType w:val="multilevel"/>
    <w:tmpl w:val="56C2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BD"/>
    <w:rsid w:val="000E14A6"/>
    <w:rsid w:val="00154F58"/>
    <w:rsid w:val="00307471"/>
    <w:rsid w:val="00426283"/>
    <w:rsid w:val="00496772"/>
    <w:rsid w:val="00551A39"/>
    <w:rsid w:val="00582705"/>
    <w:rsid w:val="00C44046"/>
    <w:rsid w:val="00C45866"/>
    <w:rsid w:val="00CF0CB1"/>
    <w:rsid w:val="00D000BD"/>
    <w:rsid w:val="00DF2082"/>
    <w:rsid w:val="00E258AB"/>
    <w:rsid w:val="00EF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B3479"/>
  <w15:chartTrackingRefBased/>
  <w15:docId w15:val="{A5036995-8156-48A4-B7F4-B4572160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046"/>
    <w:rPr>
      <w:color w:val="0563C1" w:themeColor="hyperlink"/>
      <w:u w:val="single"/>
    </w:rPr>
  </w:style>
  <w:style w:type="character" w:customStyle="1" w:styleId="UnresolvedMention">
    <w:name w:val="Unresolved Mention"/>
    <w:basedOn w:val="DefaultParagraphFont"/>
    <w:uiPriority w:val="99"/>
    <w:semiHidden/>
    <w:unhideWhenUsed/>
    <w:rsid w:val="00C44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435476">
      <w:bodyDiv w:val="1"/>
      <w:marLeft w:val="0"/>
      <w:marRight w:val="0"/>
      <w:marTop w:val="0"/>
      <w:marBottom w:val="0"/>
      <w:divBdr>
        <w:top w:val="none" w:sz="0" w:space="0" w:color="auto"/>
        <w:left w:val="none" w:sz="0" w:space="0" w:color="auto"/>
        <w:bottom w:val="none" w:sz="0" w:space="0" w:color="auto"/>
        <w:right w:val="none" w:sz="0" w:space="0" w:color="auto"/>
      </w:divBdr>
    </w:div>
    <w:div w:id="187276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petheram@salesian.surrey.sch.uk" TargetMode="External"/><Relationship Id="rId11" Type="http://schemas.openxmlformats.org/officeDocument/2006/relationships/hyperlink" Target="https://www.educationandemployers.org/" TargetMode="External"/><Relationship Id="rId5" Type="http://schemas.openxmlformats.org/officeDocument/2006/relationships/webSettings" Target="webSettings.xml"/><Relationship Id="rId10" Type="http://schemas.openxmlformats.org/officeDocument/2006/relationships/hyperlink" Target="https://www.careersandenterprise.co.uk/our-network-careers-hubs/our-network/"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87611-2337-4C11-8F26-D94F5844F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Petheram</dc:creator>
  <cp:keywords/>
  <dc:description/>
  <cp:lastModifiedBy>L Petheram</cp:lastModifiedBy>
  <cp:revision>3</cp:revision>
  <dcterms:created xsi:type="dcterms:W3CDTF">2022-01-04T11:18:00Z</dcterms:created>
  <dcterms:modified xsi:type="dcterms:W3CDTF">2022-01-04T11:21:00Z</dcterms:modified>
</cp:coreProperties>
</file>